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82" w:rsidRPr="00CB446B" w:rsidRDefault="00CB446B" w:rsidP="00CB446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Mail </w:t>
      </w:r>
      <w:r w:rsidRPr="00CB446B">
        <w:rPr>
          <w:b/>
          <w:sz w:val="28"/>
          <w:szCs w:val="28"/>
        </w:rPr>
        <w:t>17 de setiembre de 2020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B446B" w:rsidRPr="00CB446B" w:rsidTr="00CB446B">
        <w:trPr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B446B" w:rsidRPr="00CB446B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CB446B" w:rsidRPr="00CB446B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CB446B" w:rsidRPr="00CB446B" w:rsidRDefault="00CB446B" w:rsidP="00CB446B">
                        <w:pPr>
                          <w:spacing w:after="0" w:line="360" w:lineRule="atLeast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Estimados socios,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 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Con agrado les anunciamos que están abiertas las inscripciones para la 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primera semana del I Encuentro Virtual de Enseñanza de la Física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.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 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Contaremos con las siguientes actividades:</w:t>
                        </w:r>
                      </w:p>
                      <w:p w:rsidR="00CB446B" w:rsidRPr="00CB446B" w:rsidRDefault="00CB446B" w:rsidP="00CB44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60" w:lineRule="atLeast"/>
                          <w:ind w:left="945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LUNES 21 de 10.00 a 11.00hs</w:t>
                        </w:r>
                      </w:p>
                      <w:p w:rsidR="00CB446B" w:rsidRPr="00CB446B" w:rsidRDefault="00CB446B" w:rsidP="00CB446B">
                        <w:pPr>
                          <w:numPr>
                            <w:ilvl w:val="1"/>
                            <w:numId w:val="1"/>
                          </w:numPr>
                          <w:spacing w:before="100" w:beforeAutospacing="1" w:after="100" w:afterAutospacing="1" w:line="360" w:lineRule="atLeast"/>
                          <w:ind w:left="1890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>El origen (matemático) de la música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. A cargo del Dr. Ismael Núñez</w:t>
                        </w:r>
                      </w:p>
                      <w:p w:rsidR="00CB446B" w:rsidRPr="00CB446B" w:rsidRDefault="00CB446B" w:rsidP="00CB44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60" w:lineRule="atLeast"/>
                          <w:ind w:left="945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JUEVES 24 de 19.30 a 20.00hs</w:t>
                        </w:r>
                      </w:p>
                      <w:p w:rsidR="00CB446B" w:rsidRPr="00CB446B" w:rsidRDefault="00CB446B" w:rsidP="00CB446B">
                        <w:pPr>
                          <w:numPr>
                            <w:ilvl w:val="1"/>
                            <w:numId w:val="1"/>
                          </w:numPr>
                          <w:spacing w:before="100" w:beforeAutospacing="1" w:after="100" w:afterAutospacing="1" w:line="360" w:lineRule="atLeast"/>
                          <w:ind w:left="1890"/>
                          <w:jc w:val="both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Presentación de Tesis Modelos didácticos en formación de profesores de Física en Uruguay. Un estudio 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>fenomenográfico</w:t>
                        </w:r>
                        <w:proofErr w:type="spellEnd"/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 y documental de los cursos presenciales de Didáctica de Física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. A cargo de la Prof. 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Mag</w:t>
                        </w:r>
                        <w:proofErr w:type="spellEnd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. 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Elina</w:t>
                        </w:r>
                        <w:proofErr w:type="spellEnd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 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Lockhart</w:t>
                        </w:r>
                        <w:proofErr w:type="spellEnd"/>
                      </w:p>
                      <w:p w:rsidR="00CB446B" w:rsidRPr="00CB446B" w:rsidRDefault="00CB446B" w:rsidP="00CB44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60" w:lineRule="atLeast"/>
                          <w:ind w:left="945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SÁBADO 26 de 15.00 a 16.00hs</w:t>
                        </w:r>
                      </w:p>
                      <w:p w:rsidR="00CB446B" w:rsidRPr="00CB446B" w:rsidRDefault="00CB446B" w:rsidP="00CB446B">
                        <w:pPr>
                          <w:numPr>
                            <w:ilvl w:val="1"/>
                            <w:numId w:val="1"/>
                          </w:numPr>
                          <w:spacing w:before="100" w:beforeAutospacing="1" w:after="100" w:afterAutospacing="1" w:line="360" w:lineRule="atLeast"/>
                          <w:ind w:left="1890"/>
                          <w:jc w:val="both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>Gamificación</w:t>
                        </w:r>
                        <w:proofErr w:type="spellEnd"/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 educativa y ABV (Aprendizaje basado en video): La clave de los “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>Youtubers</w:t>
                        </w:r>
                        <w:proofErr w:type="spellEnd"/>
                        <w:r w:rsidRPr="00CB446B">
                          <w:rPr>
                            <w:rFonts w:ascii="Helvetica" w:eastAsia="Times New Roman" w:hAnsi="Helvetica" w:cs="Times New Roman"/>
                            <w:i/>
                            <w:iCs/>
                            <w:color w:val="202020"/>
                            <w:sz w:val="24"/>
                            <w:szCs w:val="24"/>
                            <w:lang w:eastAsia="es-UY"/>
                          </w:rPr>
                          <w:t>”...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 A cargo del Prof. 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Jhonattan</w:t>
                        </w:r>
                        <w:proofErr w:type="spellEnd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 xml:space="preserve"> </w:t>
                        </w:r>
                        <w:proofErr w:type="spellStart"/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Barale</w:t>
                        </w:r>
                        <w:proofErr w:type="spellEnd"/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El Encuentro será gratuito para todos los socios de APFU, miembros de Asociaciones afines y estudiantes del profesorado de Física del CFE (estos últimos tendrán un límite de 15 cupos máximo por actividad, supeditado a la cantidad de socios inscriptos).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Las actividades se desarrollarán a través de la plataforma Zoom, por lo que deberán descargarla previo a las videoconferencias, y soportarán hasta un máximo de 90 personas.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Por más información acerca de todas las actividades que tendrá el IEVEF, pueden consultar </w:t>
                        </w:r>
                        <w:hyperlink r:id="rId6" w:tgtFrame="_blank" w:history="1">
                          <w:r w:rsidRPr="00CB446B">
                            <w:rPr>
                              <w:rFonts w:ascii="Helvetica" w:eastAsia="Times New Roman" w:hAnsi="Helvetica" w:cs="Times New Roman"/>
                              <w:color w:val="007C89"/>
                              <w:sz w:val="24"/>
                              <w:szCs w:val="24"/>
                              <w:u w:val="single"/>
                              <w:lang w:eastAsia="es-UY"/>
                            </w:rPr>
                            <w:t>nuestra página web</w:t>
                          </w:r>
                        </w:hyperlink>
                        <w:r w:rsidRPr="00CB446B">
                          <w:rPr>
                            <w:rFonts w:ascii="Helvetica" w:eastAsia="Times New Roman" w:hAnsi="Helvetica" w:cs="Times New Roman"/>
                            <w:b/>
                            <w:bCs/>
                            <w:color w:val="202020"/>
                            <w:sz w:val="24"/>
                            <w:szCs w:val="24"/>
                            <w:lang w:eastAsia="es-UY"/>
                          </w:rPr>
                          <w:t>.</w:t>
                        </w:r>
                      </w:p>
                      <w:p w:rsidR="00CB446B" w:rsidRPr="00CB446B" w:rsidRDefault="00CB446B" w:rsidP="00CB446B">
                        <w:pPr>
                          <w:spacing w:after="0" w:line="360" w:lineRule="atLeast"/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</w:pP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hyperlink r:id="rId7" w:tgtFrame="_blank" w:history="1">
                          <w:r w:rsidRPr="00CB446B">
                            <w:rPr>
                              <w:rFonts w:ascii="Helvetica" w:eastAsia="Times New Roman" w:hAnsi="Helvetica" w:cs="Times New Roman"/>
                              <w:b/>
                              <w:bCs/>
                              <w:color w:val="007C89"/>
                              <w:sz w:val="27"/>
                              <w:szCs w:val="27"/>
                              <w:u w:val="single"/>
                              <w:lang w:eastAsia="es-UY"/>
                            </w:rPr>
                            <w:t>POR INSCRIPCIONES PRESIONAR AQUÍ</w:t>
                          </w:r>
                        </w:hyperlink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 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Saludos,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lastRenderedPageBreak/>
                          <w:t>Comisión Directiva.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Asociación de Profesores de Física del Uruguay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18 de Julio 1559 Ap. 401 C.P. 11200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Montevideo - Uruguay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Tel./Fax: (598) 2400 1258</w:t>
                        </w:r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  <w:t>e-mail: </w:t>
                        </w:r>
                        <w:hyperlink r:id="rId8" w:tgtFrame="_blank" w:history="1">
                          <w:r w:rsidRPr="00CB446B">
                            <w:rPr>
                              <w:rFonts w:ascii="Helvetica" w:eastAsia="Times New Roman" w:hAnsi="Helvetica" w:cs="Times New Roman"/>
                              <w:color w:val="007C89"/>
                              <w:sz w:val="24"/>
                              <w:szCs w:val="24"/>
                              <w:u w:val="single"/>
                              <w:lang w:eastAsia="es-UY"/>
                            </w:rPr>
                            <w:t>apfu@adinet.com.uy</w:t>
                          </w:r>
                        </w:hyperlink>
                        <w:r w:rsidRPr="00CB446B">
                          <w:rPr>
                            <w:rFonts w:ascii="Helvetica" w:eastAsia="Times New Roman" w:hAnsi="Helvetica" w:cs="Times New Roman"/>
                            <w:color w:val="202020"/>
                            <w:sz w:val="24"/>
                            <w:szCs w:val="24"/>
                            <w:lang w:eastAsia="es-UY"/>
                          </w:rPr>
                          <w:br/>
                        </w:r>
                        <w:hyperlink r:id="rId9" w:tgtFrame="_blank" w:history="1">
                          <w:r w:rsidRPr="00CB446B">
                            <w:rPr>
                              <w:rFonts w:ascii="Helvetica" w:eastAsia="Times New Roman" w:hAnsi="Helvetica" w:cs="Times New Roman"/>
                              <w:color w:val="007C89"/>
                              <w:sz w:val="24"/>
                              <w:szCs w:val="24"/>
                              <w:u w:val="single"/>
                              <w:lang w:eastAsia="es-UY"/>
                            </w:rPr>
                            <w:t>http://www.apfu.uy</w:t>
                          </w:r>
                        </w:hyperlink>
                      </w:p>
                    </w:tc>
                  </w:tr>
                </w:tbl>
                <w:p w:rsidR="00CB446B" w:rsidRPr="00CB446B" w:rsidRDefault="00CB446B" w:rsidP="00CB446B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CB446B" w:rsidRPr="00CB446B" w:rsidRDefault="00CB446B" w:rsidP="00CB446B">
            <w:pPr>
              <w:spacing w:after="0" w:line="240" w:lineRule="auto"/>
              <w:rPr>
                <w:rFonts w:ascii="Helvetica" w:eastAsia="Times New Roman" w:hAnsi="Helvetica" w:cs="Times New Roman"/>
                <w:color w:val="222222"/>
                <w:sz w:val="24"/>
                <w:szCs w:val="24"/>
                <w:lang w:eastAsia="es-UY"/>
              </w:rPr>
            </w:pPr>
          </w:p>
        </w:tc>
      </w:tr>
    </w:tbl>
    <w:p w:rsidR="00CB446B" w:rsidRDefault="00CB446B"/>
    <w:p w:rsidR="00CB446B" w:rsidRDefault="00CB446B" w:rsidP="00CB446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Mail </w:t>
      </w:r>
      <w:r w:rsidRPr="00CB446B">
        <w:rPr>
          <w:b/>
          <w:sz w:val="28"/>
          <w:szCs w:val="28"/>
        </w:rPr>
        <w:t>25 de setiembre de 2020</w:t>
      </w:r>
    </w:p>
    <w:tbl>
      <w:tblPr>
        <w:tblW w:w="5000" w:type="pct"/>
        <w:jc w:val="center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B446B" w:rsidRPr="00CB446B" w:rsidTr="00CB446B">
        <w:trPr>
          <w:trHeight w:val="15060"/>
          <w:jc w:val="center"/>
        </w:trPr>
        <w:tc>
          <w:tcPr>
            <w:tcW w:w="14250" w:type="dxa"/>
            <w:tcBorders>
              <w:top w:val="nil"/>
            </w:tcBorders>
            <w:shd w:val="clear" w:color="auto" w:fill="FAFAFA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B446B" w:rsidRPr="00CB446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135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CB446B" w:rsidRPr="00CB446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CB446B" w:rsidRPr="00CB446B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04"/>
                              </w:tblGrid>
                              <w:tr w:rsidR="00CB446B" w:rsidRPr="00CB446B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964"/>
                                    </w:tblGrid>
                                    <w:tr w:rsidR="00CB446B" w:rsidRPr="00CB446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7964"/>
                                          </w:tblGrid>
                                          <w:tr w:rsidR="00CB446B" w:rsidRPr="00CB446B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leftFromText="45" w:rightFromText="45" w:vertAnchor="text"/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7964"/>
                                                </w:tblGrid>
                                                <w:tr w:rsidR="00CB446B" w:rsidRPr="00CB446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CB446B" w:rsidRPr="00CB446B" w:rsidRDefault="00CB446B" w:rsidP="00CB446B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lastRenderedPageBreak/>
                                                        <w:t xml:space="preserve">Estimado 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socios,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Con agrado les anunciamos que están abiertas las inscripciones para la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SEGUNDA semana del I Encuentro Virtual de Enseñanza de la Física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.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ACTIVIDADES PROGRAMADAS PARA:</w:t>
                                                      </w:r>
                                                    </w:p>
                                                    <w:p w:rsidR="00CB446B" w:rsidRPr="00CB446B" w:rsidRDefault="00CB446B" w:rsidP="00CB446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240" w:lineRule="auto"/>
                                                        <w:ind w:left="945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Martes 29 de Setiembre</w:t>
                                                      </w:r>
                                                    </w:p>
                                                    <w:p w:rsidR="00CB446B" w:rsidRPr="00CB446B" w:rsidRDefault="00CB446B" w:rsidP="00CB446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240" w:lineRule="auto"/>
                                                        <w:ind w:left="945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Jueves 01 de Octubre</w:t>
                                                      </w:r>
                                                    </w:p>
                                                    <w:p w:rsidR="00CB446B" w:rsidRPr="00CB446B" w:rsidRDefault="00CB446B" w:rsidP="00CB446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240" w:lineRule="auto"/>
                                                        <w:ind w:left="945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Viernes 02 de Octubre </w:t>
                                                      </w:r>
                                                    </w:p>
                                                    <w:p w:rsidR="00CB446B" w:rsidRPr="00CB446B" w:rsidRDefault="00CB446B" w:rsidP="00CB446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240" w:lineRule="auto"/>
                                                        <w:ind w:left="945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Sábado 03 de Octubre</w:t>
                                                      </w:r>
                                                    </w:p>
                                                    <w:p w:rsidR="00CB446B" w:rsidRPr="00CB446B" w:rsidRDefault="00CB446B" w:rsidP="00CB446B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hyperlink r:id="rId10" w:tgtFrame="_blank" w:history="1">
                                                        <w:r w:rsidRPr="00CB446B">
                                                          <w:rPr>
                                                            <w:rFonts w:ascii="Helvetica" w:eastAsia="Times New Roman" w:hAnsi="Helvetica" w:cs="Times New Roman"/>
                                                            <w:color w:val="007C89"/>
                                                            <w:sz w:val="24"/>
                                                            <w:szCs w:val="24"/>
                                                            <w:u w:val="single"/>
                                                            <w:lang w:eastAsia="es-UY"/>
                                                          </w:rPr>
                                                          <w:t>CALENDARIO</w:t>
                                                        </w:r>
                                                      </w:hyperlink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El Encuentro será gratuito para todos los socios de APFU, miembros de Asociaciones afines y estudiantes del profesorado de Física del CFE (estos últimos tendrán un límite de 15 cupos máximo por actividad, supeditado a la cantidad de socios inscriptos).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Las actividades se desarrollarán a través de la plataforma Zoom, por lo que deberán descargarla previo a las videoconferencias, y soportarán hasta un máximo de 90 personas.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sz w:val="27"/>
                                                          <w:szCs w:val="27"/>
                                                          <w:lang w:eastAsia="es-UY"/>
                                                        </w:rPr>
                                                        <w:t>Por más información acerca de todas las actividades que tendrá el IEVEF, pueden consultar </w:t>
                                                      </w:r>
                                                      <w:hyperlink r:id="rId11" w:tgtFrame="_blank" w:history="1">
                                                        <w:r w:rsidRPr="00CB446B">
                                                          <w:rPr>
                                                            <w:rFonts w:ascii="Helvetica" w:eastAsia="Times New Roman" w:hAnsi="Helvetica" w:cs="Times New Roman"/>
                                                            <w:color w:val="007C89"/>
                                                            <w:sz w:val="27"/>
                                                            <w:szCs w:val="27"/>
                                                            <w:u w:val="single"/>
                                                            <w:lang w:eastAsia="es-UY"/>
                                                          </w:rPr>
                                                          <w:t>nuestra página web</w:t>
                                                        </w:r>
                                                      </w:hyperlink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b/>
                                                          <w:bCs/>
                                                          <w:sz w:val="27"/>
                                                          <w:szCs w:val="27"/>
                                                          <w:lang w:eastAsia="es-UY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:rsidR="00CB446B" w:rsidRPr="00CB446B" w:rsidRDefault="00CB446B" w:rsidP="00CB446B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</w:pP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</w:r>
                                                      <w:hyperlink r:id="rId12" w:tgtFrame="_blank" w:history="1">
                                                        <w:r w:rsidRPr="00CB446B">
                                                          <w:rPr>
                                                            <w:rFonts w:ascii="Helvetica" w:eastAsia="Times New Roman" w:hAnsi="Helvetica" w:cs="Times New Roman"/>
                                                            <w:b/>
                                                            <w:bCs/>
                                                            <w:color w:val="007C89"/>
                                                            <w:sz w:val="24"/>
                                                            <w:szCs w:val="24"/>
                                                            <w:u w:val="single"/>
                                                            <w:lang w:eastAsia="es-UY"/>
                                                          </w:rPr>
                                                          <w:t>POR INSCRIPCIONES PARA LA SEGUNDA SEMANA PRESIONAR AQUÍ</w:t>
                                                        </w:r>
                                                      </w:hyperlink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 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Saludos,</w:t>
                                                      </w:r>
                                                      <w:r w:rsidRPr="00CB446B">
                                                        <w:rPr>
                                                          <w:rFonts w:ascii="Helvetica" w:eastAsia="Times New Roman" w:hAnsi="Helvetica" w:cs="Times New Roman"/>
                                                          <w:sz w:val="24"/>
                                                          <w:szCs w:val="24"/>
                                                          <w:lang w:eastAsia="es-UY"/>
                                                        </w:rPr>
                                                        <w:br/>
                                                        <w:t>Comisión Directiva.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CB446B" w:rsidRPr="00CB446B" w:rsidRDefault="00CB446B" w:rsidP="00CB446B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Helvetica" w:eastAsia="Times New Roman" w:hAnsi="Helvetica" w:cs="Times New Roman"/>
                                                    <w:sz w:val="24"/>
                                                    <w:szCs w:val="24"/>
                                                    <w:lang w:eastAsia="es-UY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CB446B" w:rsidRPr="00CB446B" w:rsidRDefault="00CB446B" w:rsidP="00CB446B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Times New Roman"/>
                                              <w:sz w:val="24"/>
                                              <w:szCs w:val="24"/>
                                              <w:lang w:eastAsia="es-UY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CB446B" w:rsidRPr="00CB446B" w:rsidRDefault="00CB446B" w:rsidP="00CB446B">
                                    <w:pPr>
                                      <w:spacing w:after="0" w:line="360" w:lineRule="atLeast"/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24"/>
                                        <w:szCs w:val="24"/>
                                        <w:lang w:eastAsia="es-UY"/>
                                      </w:rPr>
                                    </w:pPr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24"/>
                                        <w:szCs w:val="24"/>
                                        <w:lang w:eastAsia="es-UY"/>
                                      </w:rPr>
                                      <w:br/>
                                    </w:r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15"/>
                                        <w:szCs w:val="15"/>
                                        <w:lang w:eastAsia="es-UY"/>
                                      </w:rPr>
                                      <w:t>Asociación de Profesores de Física del Uruguay</w:t>
                                    </w:r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15"/>
                                        <w:szCs w:val="15"/>
                                        <w:lang w:eastAsia="es-UY"/>
                                      </w:rPr>
                                      <w:br/>
                                      <w:t>18 de Julio 1559 Ap. 401 C.P. 11200</w:t>
                                    </w:r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15"/>
                                        <w:szCs w:val="15"/>
                                        <w:lang w:eastAsia="es-UY"/>
                                      </w:rPr>
                                      <w:br/>
                                      <w:t>Montevideo - Uruguay</w:t>
                                    </w:r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15"/>
                                        <w:szCs w:val="15"/>
                                        <w:lang w:eastAsia="es-UY"/>
                                      </w:rPr>
                                      <w:br/>
                                      <w:t>Tel./Fax: (598) 2400 1258</w:t>
                                    </w:r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15"/>
                                        <w:szCs w:val="15"/>
                                        <w:lang w:eastAsia="es-UY"/>
                                      </w:rPr>
                                      <w:br/>
                                      <w:t>e-mail: </w:t>
                                    </w:r>
                                    <w:hyperlink r:id="rId13" w:tgtFrame="_blank" w:history="1">
                                      <w:r w:rsidRPr="00CB446B">
                                        <w:rPr>
                                          <w:rFonts w:ascii="Helvetica" w:eastAsia="Times New Roman" w:hAnsi="Helvetica" w:cs="Times New Roman"/>
                                          <w:color w:val="007C89"/>
                                          <w:sz w:val="15"/>
                                          <w:szCs w:val="15"/>
                                          <w:u w:val="single"/>
                                          <w:lang w:eastAsia="es-UY"/>
                                        </w:rPr>
                                        <w:t>apfu@adinet.com.uy</w:t>
                                      </w:r>
                                    </w:hyperlink>
                                    <w:r w:rsidRPr="00CB446B">
                                      <w:rPr>
                                        <w:rFonts w:ascii="Helvetica" w:eastAsia="Times New Roman" w:hAnsi="Helvetica" w:cs="Times New Roman"/>
                                        <w:color w:val="202020"/>
                                        <w:sz w:val="15"/>
                                        <w:szCs w:val="15"/>
                                        <w:lang w:eastAsia="es-UY"/>
                                      </w:rPr>
                                      <w:br/>
                                    </w:r>
                                    <w:hyperlink r:id="rId14" w:tgtFrame="_blank" w:history="1">
                                      <w:r w:rsidRPr="00CB446B">
                                        <w:rPr>
                                          <w:rFonts w:ascii="Helvetica" w:eastAsia="Times New Roman" w:hAnsi="Helvetica" w:cs="Times New Roman"/>
                                          <w:color w:val="007C89"/>
                                          <w:sz w:val="15"/>
                                          <w:szCs w:val="15"/>
                                          <w:u w:val="single"/>
                                          <w:lang w:eastAsia="es-UY"/>
                                        </w:rPr>
                                        <w:t>http://www.apfu.uy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CB446B" w:rsidRPr="00CB446B" w:rsidRDefault="00CB446B" w:rsidP="00CB446B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Times New Roman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</w:p>
                          </w:tc>
                        </w:tr>
                      </w:tbl>
                      <w:p w:rsidR="00CB446B" w:rsidRPr="00CB446B" w:rsidRDefault="00CB446B" w:rsidP="00CB446B">
                        <w:pPr>
                          <w:spacing w:after="0" w:line="240" w:lineRule="auto"/>
                          <w:rPr>
                            <w:rFonts w:ascii="Helvetica" w:eastAsia="Times New Roman" w:hAnsi="Helvetica" w:cs="Times New Roman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CB446B" w:rsidRPr="00CB446B" w:rsidRDefault="00CB446B" w:rsidP="00CB446B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  <w:lang w:eastAsia="es-UY"/>
                    </w:rPr>
                  </w:pPr>
                </w:p>
              </w:tc>
            </w:tr>
            <w:tr w:rsidR="00CB446B" w:rsidRPr="00CB446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135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CB446B" w:rsidRPr="00CB446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B446B" w:rsidRPr="00CB446B" w:rsidRDefault="00CB446B" w:rsidP="00CB446B">
                        <w:pPr>
                          <w:spacing w:after="0" w:line="240" w:lineRule="auto"/>
                          <w:rPr>
                            <w:rFonts w:ascii="Helvetica" w:eastAsia="Times New Roman" w:hAnsi="Helvetica" w:cs="Times New Roman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CB446B" w:rsidRPr="00CB446B" w:rsidRDefault="00CB446B" w:rsidP="00CB446B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CB446B" w:rsidRPr="00CB446B" w:rsidRDefault="00CB446B" w:rsidP="00CB446B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eastAsia="es-UY"/>
              </w:rPr>
            </w:pPr>
          </w:p>
        </w:tc>
      </w:tr>
    </w:tbl>
    <w:p w:rsidR="00CB446B" w:rsidRDefault="00CB446B" w:rsidP="00CB446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Mail 2 de octubre de 2020</w:t>
      </w:r>
    </w:p>
    <w:p w:rsidR="00CB446B" w:rsidRPr="00CB446B" w:rsidRDefault="00CB446B" w:rsidP="00CB4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t>Estimados socios,</w:t>
      </w:r>
    </w:p>
    <w:p w:rsidR="00CB446B" w:rsidRPr="00CB446B" w:rsidRDefault="00CB446B" w:rsidP="00CB446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</w:pPr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Con agrado les anunciamos que están abiertas las inscripciones para la </w:t>
      </w:r>
      <w:r w:rsidRPr="00CB446B">
        <w:rPr>
          <w:rFonts w:ascii="Lucida Sans Unicode" w:eastAsia="Times New Roman" w:hAnsi="Lucida Sans Unicode" w:cs="Lucida Sans Unicode"/>
          <w:b/>
          <w:bCs/>
          <w:color w:val="202020"/>
          <w:sz w:val="21"/>
          <w:szCs w:val="21"/>
          <w:lang w:eastAsia="es-UY"/>
        </w:rPr>
        <w:t>TERCERA semana del I Encuentro Virtual de Enseñanza de la Física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.</w:t>
      </w:r>
    </w:p>
    <w:p w:rsidR="00CB446B" w:rsidRPr="00CB446B" w:rsidRDefault="00CB446B" w:rsidP="00CB4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t> 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br/>
      </w:r>
      <w:r w:rsidRPr="00CB446B">
        <w:rPr>
          <w:rFonts w:ascii="Lucida Sans Unicode" w:eastAsia="Times New Roman" w:hAnsi="Lucida Sans Unicode" w:cs="Lucida Sans Unicode"/>
          <w:b/>
          <w:bCs/>
          <w:i/>
          <w:iCs/>
          <w:color w:val="202020"/>
          <w:sz w:val="21"/>
          <w:szCs w:val="21"/>
          <w:shd w:val="clear" w:color="auto" w:fill="FFFFFF"/>
          <w:lang w:eastAsia="es-UY"/>
        </w:rPr>
        <w:t>ACTIVIDADES PROGRAMADAS PARA:</w:t>
      </w:r>
    </w:p>
    <w:p w:rsidR="00CB446B" w:rsidRPr="00CB446B" w:rsidRDefault="00CB446B" w:rsidP="00CB44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Martes 06 de Octubre</w:t>
      </w:r>
    </w:p>
    <w:p w:rsidR="00CB446B" w:rsidRPr="00CB446B" w:rsidRDefault="00CB446B" w:rsidP="00CB44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Miércoles 07 de Octubre</w:t>
      </w:r>
    </w:p>
    <w:p w:rsidR="00CB446B" w:rsidRPr="00CB446B" w:rsidRDefault="00CB446B" w:rsidP="00CB44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Jueves 08 de Octubre </w:t>
      </w:r>
    </w:p>
    <w:p w:rsidR="00CB446B" w:rsidRPr="00CB446B" w:rsidRDefault="00CB446B" w:rsidP="00CB44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Viernes 09 de Octubre</w:t>
      </w:r>
    </w:p>
    <w:p w:rsidR="00CB446B" w:rsidRPr="00CB446B" w:rsidRDefault="00CB446B" w:rsidP="00CB4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t> </w:t>
      </w:r>
      <w:hyperlink r:id="rId15" w:tgtFrame="_blank" w:history="1">
        <w:r w:rsidRPr="00CB446B">
          <w:rPr>
            <w:rFonts w:ascii="Lucida Sans Unicode" w:eastAsia="Times New Roman" w:hAnsi="Lucida Sans Unicode" w:cs="Lucida Sans Unicode"/>
            <w:color w:val="007C89"/>
            <w:sz w:val="21"/>
            <w:szCs w:val="21"/>
            <w:u w:val="single"/>
            <w:shd w:val="clear" w:color="auto" w:fill="FFFFFF"/>
            <w:lang w:eastAsia="es-UY"/>
          </w:rPr>
          <w:t>CALENDARIO</w:t>
        </w:r>
      </w:hyperlink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Helvetica" w:eastAsia="Times New Roman" w:hAnsi="Helvetica" w:cs="Times New Roman"/>
          <w:color w:val="202020"/>
          <w:sz w:val="24"/>
          <w:szCs w:val="24"/>
          <w:shd w:val="clear" w:color="auto" w:fill="FFFFFF"/>
          <w:lang w:eastAsia="es-UY"/>
        </w:rPr>
        <w:t> </w:t>
      </w:r>
    </w:p>
    <w:p w:rsidR="00CB446B" w:rsidRPr="00CB446B" w:rsidRDefault="00CB446B" w:rsidP="00CB446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</w:pP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t>El Encuentro será gratuito para todos los socios de APFU, miembros de Asociaciones afines y estudiantes del profesorado de Física del CFE (estos últimos tendrán un límite de 15 cupos máximo por actividad, supeditado a la cantidad de socios inscriptos).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br/>
        <w:t> 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br/>
        <w:t>Las actividades se desarrollarán a través de la plataforma Zoom, por lo que deberán descargarla previo a las videoconferencias, y soportarán hasta un máximo de 90 personas.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lang w:eastAsia="es-UY"/>
        </w:rPr>
        <w:br/>
        <w:t> </w:t>
      </w:r>
    </w:p>
    <w:p w:rsidR="00CB446B" w:rsidRDefault="00CB446B" w:rsidP="00CB446B">
      <w:pPr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</w:pPr>
      <w:r w:rsidRPr="00CB446B">
        <w:rPr>
          <w:rFonts w:ascii="Lucida Sans Unicode" w:eastAsia="Times New Roman" w:hAnsi="Lucida Sans Unicode" w:cs="Lucida Sans Unicode"/>
          <w:b/>
          <w:bCs/>
          <w:color w:val="202020"/>
          <w:sz w:val="21"/>
          <w:szCs w:val="21"/>
          <w:shd w:val="clear" w:color="auto" w:fill="FFFFFF"/>
          <w:lang w:eastAsia="es-UY"/>
        </w:rPr>
        <w:t>Por más información acerca de todas las actividades que tendrá el IEVEF, pueden consultar </w:t>
      </w:r>
      <w:hyperlink r:id="rId16" w:tgtFrame="_blank" w:history="1">
        <w:r w:rsidRPr="00CB446B">
          <w:rPr>
            <w:rFonts w:ascii="Lucida Sans Unicode" w:eastAsia="Times New Roman" w:hAnsi="Lucida Sans Unicode" w:cs="Lucida Sans Unicode"/>
            <w:color w:val="007C89"/>
            <w:sz w:val="21"/>
            <w:szCs w:val="21"/>
            <w:u w:val="single"/>
            <w:shd w:val="clear" w:color="auto" w:fill="FFFFFF"/>
            <w:lang w:eastAsia="es-UY"/>
          </w:rPr>
          <w:t>nuestra página web</w:t>
        </w:r>
      </w:hyperlink>
      <w:r w:rsidRPr="00CB446B">
        <w:rPr>
          <w:rFonts w:ascii="Lucida Sans Unicode" w:eastAsia="Times New Roman" w:hAnsi="Lucida Sans Unicode" w:cs="Lucida Sans Unicode"/>
          <w:b/>
          <w:bCs/>
          <w:color w:val="202020"/>
          <w:sz w:val="21"/>
          <w:szCs w:val="21"/>
          <w:shd w:val="clear" w:color="auto" w:fill="FFFFFF"/>
          <w:lang w:eastAsia="es-UY"/>
        </w:rPr>
        <w:t>.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br/>
        <w:t> 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br/>
      </w:r>
      <w:r w:rsidRPr="00CB446B">
        <w:rPr>
          <w:rFonts w:ascii="Lucida Sans Unicode" w:eastAsia="Times New Roman" w:hAnsi="Lucida Sans Unicode" w:cs="Lucida Sans Unicode"/>
          <w:b/>
          <w:bCs/>
          <w:color w:val="202020"/>
          <w:sz w:val="21"/>
          <w:szCs w:val="21"/>
          <w:shd w:val="clear" w:color="auto" w:fill="FFFFFF"/>
          <w:lang w:eastAsia="es-UY"/>
        </w:rPr>
        <w:t>POR INSCRIPCIONES PARA LA TERCER SEMANA, </w:t>
      </w:r>
      <w:hyperlink r:id="rId17" w:tgtFrame="_blank" w:history="1">
        <w:r w:rsidRPr="00CB446B">
          <w:rPr>
            <w:rFonts w:ascii="Lucida Sans Unicode" w:eastAsia="Times New Roman" w:hAnsi="Lucida Sans Unicode" w:cs="Lucida Sans Unicode"/>
            <w:color w:val="007C89"/>
            <w:sz w:val="26"/>
            <w:szCs w:val="26"/>
            <w:u w:val="single"/>
            <w:shd w:val="clear" w:color="auto" w:fill="FFFFFF"/>
            <w:lang w:eastAsia="es-UY"/>
          </w:rPr>
          <w:t>PRESIONAR AQUÍ</w:t>
        </w:r>
      </w:hyperlink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t>Saludos,</w:t>
      </w:r>
      <w:r w:rsidRPr="00CB446B">
        <w:rPr>
          <w:rFonts w:ascii="Lucida Sans Unicode" w:eastAsia="Times New Roman" w:hAnsi="Lucida Sans Unicode" w:cs="Lucida Sans Unicode"/>
          <w:color w:val="202020"/>
          <w:sz w:val="21"/>
          <w:szCs w:val="21"/>
          <w:shd w:val="clear" w:color="auto" w:fill="FFFFFF"/>
          <w:lang w:eastAsia="es-UY"/>
        </w:rPr>
        <w:br/>
        <w:t>Comisión Directiva.</w:t>
      </w:r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Helvetica" w:eastAsia="Times New Roman" w:hAnsi="Helvetica" w:cs="Times New Roman"/>
          <w:color w:val="202020"/>
          <w:sz w:val="24"/>
          <w:szCs w:val="24"/>
          <w:lang w:eastAsia="es-UY"/>
        </w:rPr>
        <w:br/>
      </w:r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t>Asociación de Profesores de Física del Uruguay</w:t>
      </w:r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br/>
        <w:t>18 de Julio 1559 Ap. 401 C.P. 11200</w:t>
      </w:r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br/>
        <w:t>Montevideo - Uruguay</w:t>
      </w:r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br/>
        <w:t>Tel</w:t>
      </w:r>
      <w:proofErr w:type="gramStart"/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t>./</w:t>
      </w:r>
      <w:proofErr w:type="gramEnd"/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t>Fax: (598) 2400 1258</w:t>
      </w:r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br/>
        <w:t>e-mail: </w:t>
      </w:r>
      <w:hyperlink r:id="rId18" w:tgtFrame="_blank" w:history="1">
        <w:r w:rsidRPr="00CB446B">
          <w:rPr>
            <w:rFonts w:ascii="Helvetica" w:eastAsia="Times New Roman" w:hAnsi="Helvetica" w:cs="Times New Roman"/>
            <w:color w:val="007C89"/>
            <w:sz w:val="15"/>
            <w:szCs w:val="15"/>
            <w:u w:val="single"/>
            <w:shd w:val="clear" w:color="auto" w:fill="FFFFFF"/>
            <w:lang w:eastAsia="es-UY"/>
          </w:rPr>
          <w:t>apfu@adinet.com.uy</w:t>
        </w:r>
      </w:hyperlink>
      <w:r w:rsidRPr="00CB446B">
        <w:rPr>
          <w:rFonts w:ascii="Helvetica" w:eastAsia="Times New Roman" w:hAnsi="Helvetica" w:cs="Times New Roman"/>
          <w:color w:val="202020"/>
          <w:sz w:val="15"/>
          <w:szCs w:val="15"/>
          <w:shd w:val="clear" w:color="auto" w:fill="FFFFFF"/>
          <w:lang w:eastAsia="es-UY"/>
        </w:rPr>
        <w:br/>
      </w:r>
      <w:hyperlink r:id="rId19" w:tgtFrame="_blank" w:history="1">
        <w:r w:rsidRPr="00CB446B">
          <w:rPr>
            <w:rFonts w:ascii="Helvetica" w:eastAsia="Times New Roman" w:hAnsi="Helvetica" w:cs="Times New Roman"/>
            <w:color w:val="007C89"/>
            <w:sz w:val="15"/>
            <w:szCs w:val="15"/>
            <w:u w:val="single"/>
            <w:shd w:val="clear" w:color="auto" w:fill="FFFFFF"/>
            <w:lang w:eastAsia="es-UY"/>
          </w:rPr>
          <w:t>http://www.apfu.uy</w:t>
        </w:r>
      </w:hyperlink>
    </w:p>
    <w:p w:rsidR="00CB446B" w:rsidRDefault="00CB446B" w:rsidP="00CB446B">
      <w:pPr>
        <w:jc w:val="right"/>
        <w:rPr>
          <w:rFonts w:eastAsia="Times New Roman" w:cstheme="minorHAnsi"/>
          <w:b/>
          <w:color w:val="202020"/>
          <w:sz w:val="28"/>
          <w:szCs w:val="28"/>
          <w:shd w:val="clear" w:color="auto" w:fill="FFFFFF"/>
          <w:lang w:eastAsia="es-UY"/>
        </w:rPr>
      </w:pPr>
      <w:r>
        <w:rPr>
          <w:rFonts w:eastAsia="Times New Roman" w:cstheme="minorHAnsi"/>
          <w:b/>
          <w:color w:val="202020"/>
          <w:sz w:val="28"/>
          <w:szCs w:val="28"/>
          <w:shd w:val="clear" w:color="auto" w:fill="FFFFFF"/>
          <w:lang w:eastAsia="es-UY"/>
        </w:rPr>
        <w:t xml:space="preserve">Mail </w:t>
      </w:r>
      <w:bookmarkStart w:id="0" w:name="_GoBack"/>
      <w:bookmarkEnd w:id="0"/>
      <w:r w:rsidRPr="00CB446B">
        <w:rPr>
          <w:rFonts w:eastAsia="Times New Roman" w:cstheme="minorHAnsi"/>
          <w:b/>
          <w:color w:val="202020"/>
          <w:sz w:val="28"/>
          <w:szCs w:val="28"/>
          <w:shd w:val="clear" w:color="auto" w:fill="FFFFFF"/>
          <w:lang w:eastAsia="es-UY"/>
        </w:rPr>
        <w:t>13 de octubre de 2020</w:t>
      </w:r>
    </w:p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B446B" w:rsidRPr="00CB446B" w:rsidTr="00CB446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B446B" w:rsidRPr="00CB446B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CB446B" w:rsidRPr="00CB446B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CB446B" w:rsidRPr="00CB446B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CB446B" w:rsidRPr="00CB446B" w:rsidRDefault="00CB446B" w:rsidP="00CB446B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Estimados socios,</w:t>
                              </w:r>
                            </w:p>
                            <w:p w:rsidR="00CB446B" w:rsidRPr="00CB446B" w:rsidRDefault="00CB446B" w:rsidP="00CB446B">
                              <w:pPr>
                                <w:spacing w:after="0" w:line="360" w:lineRule="atLeast"/>
                                <w:jc w:val="both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lastRenderedPageBreak/>
                                <w:br/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Con agrado les anunciamos que están abiertas las inscripciones para la 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b/>
                                  <w:bCs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CUARTA semana del I Encuentro Virtual de Enseñanza de la Física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.</w:t>
                              </w:r>
                            </w:p>
                            <w:p w:rsidR="00CB446B" w:rsidRPr="00CB446B" w:rsidRDefault="00CB446B" w:rsidP="00CB446B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 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b/>
                                  <w:bCs/>
                                  <w:i/>
                                  <w:iCs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ACTIVIDADES PROGRAMADAS PARA:</w:t>
                              </w:r>
                            </w:p>
                            <w:p w:rsidR="00CB446B" w:rsidRPr="00CB446B" w:rsidRDefault="00CB446B" w:rsidP="00CB446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 w:line="360" w:lineRule="atLeast"/>
                                <w:ind w:left="945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Miércoles 14 de Octubre</w:t>
                              </w:r>
                            </w:p>
                            <w:p w:rsidR="00CB446B" w:rsidRPr="00CB446B" w:rsidRDefault="00CB446B" w:rsidP="00CB446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 w:line="360" w:lineRule="atLeast"/>
                                <w:ind w:left="945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Jueves 15 de Octubre </w:t>
                              </w:r>
                            </w:p>
                            <w:p w:rsidR="00CB446B" w:rsidRPr="00CB446B" w:rsidRDefault="00CB446B" w:rsidP="00CB446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 w:line="360" w:lineRule="atLeast"/>
                                <w:ind w:left="945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Sábado 17 de Octubre</w:t>
                              </w:r>
                            </w:p>
                            <w:p w:rsidR="00CB446B" w:rsidRPr="00CB446B" w:rsidRDefault="00CB446B" w:rsidP="00CB446B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 </w:t>
                              </w:r>
                              <w:hyperlink r:id="rId20" w:tgtFrame="_blank" w:history="1">
                                <w:r w:rsidRPr="00CB446B">
                                  <w:rPr>
                                    <w:rFonts w:ascii="Lucida Sans Unicode" w:eastAsia="Times New Roman" w:hAnsi="Lucida Sans Unicode" w:cs="Lucida Sans Unicode"/>
                                    <w:color w:val="007C89"/>
                                    <w:sz w:val="21"/>
                                    <w:szCs w:val="21"/>
                                    <w:u w:val="single"/>
                                    <w:lang w:eastAsia="es-UY"/>
                                  </w:rPr>
                                  <w:t>CALENDARIO</w:t>
                                </w:r>
                              </w:hyperlink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br/>
                                <w:t> </w:t>
                              </w:r>
                            </w:p>
                            <w:p w:rsidR="00CB446B" w:rsidRPr="00CB446B" w:rsidRDefault="00CB446B" w:rsidP="00CB446B">
                              <w:pPr>
                                <w:spacing w:after="0" w:line="360" w:lineRule="atLeast"/>
                                <w:jc w:val="both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El Encuentro será gratuito para todos los socios de APFU, miembros de Asociaciones afines y estudiantes del profesorado de Física del CFE (estos últimos tendrán un límite de 15 cupos máximo por actividad, supeditado a la cantidad de socios inscriptos).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  <w:t> 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  <w:t>Las actividades se desarrollarán a través de la plataforma Zoom, por lo que deberán descargarla previo a las videoconferencias, y soportarán hasta un máximo de 90 personas.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  <w:t> </w:t>
                              </w:r>
                            </w:p>
                            <w:p w:rsidR="00CB446B" w:rsidRPr="00CB446B" w:rsidRDefault="00CB446B" w:rsidP="00CB446B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b/>
                                  <w:bCs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Por más información acerca de todas las actividades que tendrá el IEVEF, pueden consultar </w:t>
                              </w:r>
                              <w:hyperlink r:id="rId21" w:tgtFrame="_blank" w:history="1">
                                <w:r w:rsidRPr="00CB446B">
                                  <w:rPr>
                                    <w:rFonts w:ascii="Lucida Sans Unicode" w:eastAsia="Times New Roman" w:hAnsi="Lucida Sans Unicode" w:cs="Lucida Sans Unicode"/>
                                    <w:color w:val="007C89"/>
                                    <w:sz w:val="21"/>
                                    <w:szCs w:val="21"/>
                                    <w:u w:val="single"/>
                                    <w:lang w:eastAsia="es-UY"/>
                                  </w:rPr>
                                  <w:t>nuestra página web</w:t>
                                </w:r>
                              </w:hyperlink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b/>
                                  <w:bCs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.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  <w:t> 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b/>
                                  <w:bCs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POR INSCRIPCIONES PARA LA CUARTA SEMANA, </w:t>
                              </w:r>
                              <w:hyperlink r:id="rId22" w:tgtFrame="_blank" w:history="1">
                                <w:r w:rsidRPr="00CB446B">
                                  <w:rPr>
                                    <w:rFonts w:ascii="Lucida Sans Unicode" w:eastAsia="Times New Roman" w:hAnsi="Lucida Sans Unicode" w:cs="Lucida Sans Unicode"/>
                                    <w:b/>
                                    <w:bCs/>
                                    <w:color w:val="007C89"/>
                                    <w:sz w:val="26"/>
                                    <w:szCs w:val="26"/>
                                    <w:u w:val="single"/>
                                    <w:lang w:eastAsia="es-UY"/>
                                  </w:rPr>
                                  <w:t>PRESIONAR AQUÍ</w:t>
                                </w:r>
                              </w:hyperlink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t>Saludos,</w:t>
                              </w:r>
                              <w:r w:rsidRPr="00CB446B">
                                <w:rPr>
                                  <w:rFonts w:ascii="Lucida Sans Unicode" w:eastAsia="Times New Roman" w:hAnsi="Lucida Sans Unicode" w:cs="Lucida Sans Unicode"/>
                                  <w:color w:val="202020"/>
                                  <w:sz w:val="21"/>
                                  <w:szCs w:val="21"/>
                                  <w:lang w:eastAsia="es-UY"/>
                                </w:rPr>
                                <w:br/>
                                <w:t>Comisión Directiva.</w:t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24"/>
                                  <w:szCs w:val="24"/>
                                  <w:lang w:eastAsia="es-UY"/>
                                </w:rPr>
                                <w:br/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15"/>
                                  <w:szCs w:val="15"/>
                                  <w:lang w:eastAsia="es-UY"/>
                                </w:rPr>
                                <w:t>Asociación de Profesores de Física del Uruguay</w:t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15"/>
                                  <w:szCs w:val="15"/>
                                  <w:lang w:eastAsia="es-UY"/>
                                </w:rPr>
                                <w:br/>
                                <w:t>18 de Julio 1559 Ap. 401 C.P. 11200</w:t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15"/>
                                  <w:szCs w:val="15"/>
                                  <w:lang w:eastAsia="es-UY"/>
                                </w:rPr>
                                <w:br/>
                                <w:t>Montevideo - Uruguay</w:t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15"/>
                                  <w:szCs w:val="15"/>
                                  <w:lang w:eastAsia="es-UY"/>
                                </w:rPr>
                                <w:br/>
                                <w:t>Tel./Fax: (598) 2400 1258</w:t>
                              </w:r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15"/>
                                  <w:szCs w:val="15"/>
                                  <w:lang w:eastAsia="es-UY"/>
                                </w:rPr>
                                <w:br/>
                                <w:t>e-mail: </w:t>
                              </w:r>
                              <w:hyperlink r:id="rId23" w:tgtFrame="_blank" w:history="1">
                                <w:r w:rsidRPr="00CB446B">
                                  <w:rPr>
                                    <w:rFonts w:ascii="Helvetica" w:eastAsia="Times New Roman" w:hAnsi="Helvetica" w:cs="Times New Roman"/>
                                    <w:color w:val="007C89"/>
                                    <w:sz w:val="15"/>
                                    <w:szCs w:val="15"/>
                                    <w:u w:val="single"/>
                                    <w:lang w:eastAsia="es-UY"/>
                                  </w:rPr>
                                  <w:t>apfu@adinet.com.uy</w:t>
                                </w:r>
                              </w:hyperlink>
                              <w:r w:rsidRPr="00CB446B">
                                <w:rPr>
                                  <w:rFonts w:ascii="Helvetica" w:eastAsia="Times New Roman" w:hAnsi="Helvetica" w:cs="Times New Roman"/>
                                  <w:color w:val="202020"/>
                                  <w:sz w:val="15"/>
                                  <w:szCs w:val="15"/>
                                  <w:lang w:eastAsia="es-UY"/>
                                </w:rPr>
                                <w:br/>
                              </w:r>
                              <w:hyperlink r:id="rId24" w:tgtFrame="_blank" w:history="1">
                                <w:r w:rsidRPr="00CB446B">
                                  <w:rPr>
                                    <w:rFonts w:ascii="Helvetica" w:eastAsia="Times New Roman" w:hAnsi="Helvetica" w:cs="Times New Roman"/>
                                    <w:color w:val="007C89"/>
                                    <w:sz w:val="15"/>
                                    <w:szCs w:val="15"/>
                                    <w:u w:val="single"/>
                                    <w:lang w:eastAsia="es-UY"/>
                                  </w:rPr>
                                  <w:t>http://www.apfu.uy</w:t>
                                </w:r>
                              </w:hyperlink>
                            </w:p>
                          </w:tc>
                        </w:tr>
                      </w:tbl>
                      <w:p w:rsidR="00CB446B" w:rsidRPr="00CB446B" w:rsidRDefault="00CB446B" w:rsidP="00CB446B">
                        <w:pPr>
                          <w:spacing w:after="0" w:line="240" w:lineRule="auto"/>
                          <w:rPr>
                            <w:rFonts w:ascii="Helvetica" w:eastAsia="Times New Roman" w:hAnsi="Helvetica" w:cs="Times New Roman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CB446B" w:rsidRPr="00CB446B" w:rsidRDefault="00CB446B" w:rsidP="00CB446B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CB446B" w:rsidRPr="00CB446B" w:rsidRDefault="00CB446B" w:rsidP="00CB446B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222222"/>
                <w:sz w:val="24"/>
                <w:szCs w:val="24"/>
                <w:lang w:eastAsia="es-UY"/>
              </w:rPr>
            </w:pPr>
          </w:p>
        </w:tc>
      </w:tr>
      <w:tr w:rsidR="00CB446B" w:rsidRPr="00CB446B" w:rsidTr="00CB446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p w:rsidR="00CB446B" w:rsidRPr="00CB446B" w:rsidRDefault="00CB446B" w:rsidP="00CB446B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222222"/>
                <w:sz w:val="24"/>
                <w:szCs w:val="24"/>
                <w:lang w:eastAsia="es-UY"/>
              </w:rPr>
            </w:pPr>
          </w:p>
        </w:tc>
      </w:tr>
    </w:tbl>
    <w:p w:rsidR="00CB446B" w:rsidRDefault="00CB446B" w:rsidP="00CB446B">
      <w:pPr>
        <w:rPr>
          <w:rFonts w:cstheme="minorHAnsi"/>
          <w:b/>
          <w:sz w:val="28"/>
          <w:szCs w:val="28"/>
        </w:rPr>
      </w:pPr>
    </w:p>
    <w:p w:rsidR="00CB446B" w:rsidRDefault="00CB446B" w:rsidP="00CB446B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Calendario: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(https://view.genial.ly/5f63c62e1fa4080d6b4fca29/interactive-image-calendario-de-actividades-ievef)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I Encuentro Virtual de Enseñanza de la Física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21/9 al 17/10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21/9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El origen (matemático) de la música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Dr. Ismael Núñez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24/9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Presentación de Tesis Modelos didácticos en formación de profesores de Física en Uruguay. Un estudio </w:t>
      </w:r>
      <w:proofErr w:type="spellStart"/>
      <w:r w:rsidRPr="00CB446B">
        <w:rPr>
          <w:rFonts w:cstheme="minorHAnsi"/>
          <w:sz w:val="28"/>
          <w:szCs w:val="28"/>
        </w:rPr>
        <w:t>fenomenográfico</w:t>
      </w:r>
      <w:proofErr w:type="spellEnd"/>
      <w:r w:rsidRPr="00CB446B">
        <w:rPr>
          <w:rFonts w:cstheme="minorHAnsi"/>
          <w:sz w:val="28"/>
          <w:szCs w:val="28"/>
        </w:rPr>
        <w:t xml:space="preserve"> y documental de los cursos presenciales de Didáctica de Física.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Prof. </w:t>
      </w:r>
      <w:proofErr w:type="spellStart"/>
      <w:r w:rsidRPr="00CB446B">
        <w:rPr>
          <w:rFonts w:cstheme="minorHAnsi"/>
          <w:sz w:val="28"/>
          <w:szCs w:val="28"/>
        </w:rPr>
        <w:t>Mag</w:t>
      </w:r>
      <w:proofErr w:type="spellEnd"/>
      <w:r w:rsidRPr="00CB446B">
        <w:rPr>
          <w:rFonts w:cstheme="minorHAnsi"/>
          <w:sz w:val="28"/>
          <w:szCs w:val="28"/>
        </w:rPr>
        <w:t xml:space="preserve">. </w:t>
      </w:r>
      <w:proofErr w:type="spellStart"/>
      <w:r w:rsidRPr="00CB446B">
        <w:rPr>
          <w:rFonts w:cstheme="minorHAnsi"/>
          <w:sz w:val="28"/>
          <w:szCs w:val="28"/>
        </w:rPr>
        <w:t>Elina</w:t>
      </w:r>
      <w:proofErr w:type="spellEnd"/>
      <w:r w:rsidRPr="00CB446B">
        <w:rPr>
          <w:rFonts w:cstheme="minorHAnsi"/>
          <w:sz w:val="28"/>
          <w:szCs w:val="28"/>
        </w:rPr>
        <w:t xml:space="preserve"> </w:t>
      </w:r>
      <w:proofErr w:type="spellStart"/>
      <w:r w:rsidRPr="00CB446B">
        <w:rPr>
          <w:rFonts w:cstheme="minorHAnsi"/>
          <w:sz w:val="28"/>
          <w:szCs w:val="28"/>
        </w:rPr>
        <w:t>Lockhart</w:t>
      </w:r>
      <w:proofErr w:type="spellEnd"/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26/9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proofErr w:type="spellStart"/>
      <w:r w:rsidRPr="00CB446B">
        <w:rPr>
          <w:rFonts w:cstheme="minorHAnsi"/>
          <w:sz w:val="28"/>
          <w:szCs w:val="28"/>
        </w:rPr>
        <w:t>Gamificación</w:t>
      </w:r>
      <w:proofErr w:type="spellEnd"/>
      <w:r w:rsidRPr="00CB446B">
        <w:rPr>
          <w:rFonts w:cstheme="minorHAnsi"/>
          <w:sz w:val="28"/>
          <w:szCs w:val="28"/>
        </w:rPr>
        <w:t xml:space="preserve"> educativa y ABV (Aprendizaje basado en video): La clave de los “</w:t>
      </w:r>
      <w:proofErr w:type="spellStart"/>
      <w:r w:rsidRPr="00CB446B">
        <w:rPr>
          <w:rFonts w:cstheme="minorHAnsi"/>
          <w:sz w:val="28"/>
          <w:szCs w:val="28"/>
        </w:rPr>
        <w:t>Youtubers</w:t>
      </w:r>
      <w:proofErr w:type="spellEnd"/>
      <w:r w:rsidRPr="00CB446B">
        <w:rPr>
          <w:rFonts w:cstheme="minorHAnsi"/>
          <w:sz w:val="28"/>
          <w:szCs w:val="28"/>
        </w:rPr>
        <w:t>”...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Prof. </w:t>
      </w:r>
      <w:proofErr w:type="spellStart"/>
      <w:r w:rsidRPr="00CB446B">
        <w:rPr>
          <w:rFonts w:cstheme="minorHAnsi"/>
          <w:sz w:val="28"/>
          <w:szCs w:val="28"/>
        </w:rPr>
        <w:t>Jhonattan</w:t>
      </w:r>
      <w:proofErr w:type="spellEnd"/>
      <w:r w:rsidRPr="00CB446B">
        <w:rPr>
          <w:rFonts w:cstheme="minorHAnsi"/>
          <w:sz w:val="28"/>
          <w:szCs w:val="28"/>
        </w:rPr>
        <w:t xml:space="preserve"> </w:t>
      </w:r>
      <w:proofErr w:type="spellStart"/>
      <w:r w:rsidRPr="00CB446B">
        <w:rPr>
          <w:rFonts w:cstheme="minorHAnsi"/>
          <w:sz w:val="28"/>
          <w:szCs w:val="28"/>
        </w:rPr>
        <w:t>Barale</w:t>
      </w:r>
      <w:proofErr w:type="spellEnd"/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29/9, 1/10, 6/10, 8/10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De la filosofía aristotélica al formalismo cuántico, la teoría de la Relatividad y la Física Nuclear.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Lic. Luis Ochoa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2/10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Mirando hacia adentro, ¿sabemos cuáles son nuestras actitudes y creencias sobre la Física?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Prof. Daniel </w:t>
      </w:r>
      <w:proofErr w:type="spellStart"/>
      <w:r w:rsidRPr="00CB446B">
        <w:rPr>
          <w:rFonts w:cstheme="minorHAnsi"/>
          <w:sz w:val="28"/>
          <w:szCs w:val="28"/>
        </w:rPr>
        <w:t>Baccino</w:t>
      </w:r>
      <w:proofErr w:type="spellEnd"/>
      <w:r w:rsidRPr="00CB446B">
        <w:rPr>
          <w:rFonts w:cstheme="minorHAnsi"/>
          <w:sz w:val="28"/>
          <w:szCs w:val="28"/>
        </w:rPr>
        <w:t xml:space="preserve">, Prof. </w:t>
      </w:r>
      <w:proofErr w:type="spellStart"/>
      <w:r w:rsidRPr="00CB446B">
        <w:rPr>
          <w:rFonts w:cstheme="minorHAnsi"/>
          <w:sz w:val="28"/>
          <w:szCs w:val="28"/>
        </w:rPr>
        <w:t>Mag</w:t>
      </w:r>
      <w:proofErr w:type="spellEnd"/>
      <w:r w:rsidRPr="00CB446B">
        <w:rPr>
          <w:rFonts w:cstheme="minorHAnsi"/>
          <w:sz w:val="28"/>
          <w:szCs w:val="28"/>
        </w:rPr>
        <w:t xml:space="preserve">. Álvaro Suárez, Dr. Arturo Martí y Martín </w:t>
      </w:r>
      <w:proofErr w:type="spellStart"/>
      <w:r w:rsidRPr="00CB446B">
        <w:rPr>
          <w:rFonts w:cstheme="minorHAnsi"/>
          <w:sz w:val="28"/>
          <w:szCs w:val="28"/>
        </w:rPr>
        <w:t>Monteiro</w:t>
      </w:r>
      <w:proofErr w:type="spellEnd"/>
      <w:r w:rsidRPr="00CB446B">
        <w:rPr>
          <w:rFonts w:cstheme="minorHAnsi"/>
          <w:sz w:val="28"/>
          <w:szCs w:val="28"/>
        </w:rPr>
        <w:t>.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3/10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proofErr w:type="spellStart"/>
      <w:r w:rsidRPr="00CB446B">
        <w:rPr>
          <w:rFonts w:cstheme="minorHAnsi"/>
          <w:sz w:val="28"/>
          <w:szCs w:val="28"/>
        </w:rPr>
        <w:t>Gamificación</w:t>
      </w:r>
      <w:proofErr w:type="spellEnd"/>
      <w:r w:rsidRPr="00CB446B">
        <w:rPr>
          <w:rFonts w:cstheme="minorHAnsi"/>
          <w:sz w:val="28"/>
          <w:szCs w:val="28"/>
        </w:rPr>
        <w:t xml:space="preserve"> 2.0: Escape </w:t>
      </w:r>
      <w:proofErr w:type="spellStart"/>
      <w:r w:rsidRPr="00CB446B">
        <w:rPr>
          <w:rFonts w:cstheme="minorHAnsi"/>
          <w:sz w:val="28"/>
          <w:szCs w:val="28"/>
        </w:rPr>
        <w:t>rooms</w:t>
      </w:r>
      <w:proofErr w:type="spellEnd"/>
      <w:r w:rsidRPr="00CB446B">
        <w:rPr>
          <w:rFonts w:cstheme="minorHAnsi"/>
          <w:sz w:val="28"/>
          <w:szCs w:val="28"/>
        </w:rPr>
        <w:t xml:space="preserve"> y juegos de mesa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Prof. </w:t>
      </w:r>
      <w:proofErr w:type="spellStart"/>
      <w:r w:rsidRPr="00CB446B">
        <w:rPr>
          <w:rFonts w:cstheme="minorHAnsi"/>
          <w:sz w:val="28"/>
          <w:szCs w:val="28"/>
        </w:rPr>
        <w:t>Jhonattan</w:t>
      </w:r>
      <w:proofErr w:type="spellEnd"/>
      <w:r w:rsidRPr="00CB446B">
        <w:rPr>
          <w:rFonts w:cstheme="minorHAnsi"/>
          <w:sz w:val="28"/>
          <w:szCs w:val="28"/>
        </w:rPr>
        <w:t xml:space="preserve"> </w:t>
      </w:r>
      <w:proofErr w:type="spellStart"/>
      <w:r w:rsidRPr="00CB446B">
        <w:rPr>
          <w:rFonts w:cstheme="minorHAnsi"/>
          <w:sz w:val="28"/>
          <w:szCs w:val="28"/>
        </w:rPr>
        <w:t>Barale</w:t>
      </w:r>
      <w:proofErr w:type="spellEnd"/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7/10, 14/10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Simulaciones de Física usando </w:t>
      </w:r>
      <w:proofErr w:type="spellStart"/>
      <w:r w:rsidRPr="00CB446B">
        <w:rPr>
          <w:rFonts w:cstheme="minorHAnsi"/>
          <w:sz w:val="28"/>
          <w:szCs w:val="28"/>
        </w:rPr>
        <w:t>Geogebra</w:t>
      </w:r>
      <w:proofErr w:type="spellEnd"/>
      <w:r w:rsidRPr="00CB446B">
        <w:rPr>
          <w:rFonts w:cstheme="minorHAnsi"/>
          <w:sz w:val="28"/>
          <w:szCs w:val="28"/>
        </w:rPr>
        <w:t>.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Prof. Washington Meneses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8/10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Los laboratorios remotos de Física en UTEC.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Prof. Carlos Bello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9/10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Una mirada a la enseñanza de la energía basada en investigaciones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Prof. </w:t>
      </w:r>
      <w:proofErr w:type="spellStart"/>
      <w:r w:rsidRPr="00CB446B">
        <w:rPr>
          <w:rFonts w:cstheme="minorHAnsi"/>
          <w:sz w:val="28"/>
          <w:szCs w:val="28"/>
        </w:rPr>
        <w:t>Mag</w:t>
      </w:r>
      <w:proofErr w:type="spellEnd"/>
      <w:r w:rsidRPr="00CB446B">
        <w:rPr>
          <w:rFonts w:cstheme="minorHAnsi"/>
          <w:sz w:val="28"/>
          <w:szCs w:val="28"/>
        </w:rPr>
        <w:t>. Álvaro Suárez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15/10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lastRenderedPageBreak/>
        <w:t>La ley de Faraday y la Relatividad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Prof. Pablo García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17/10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>La física del arte: color e iluminación</w:t>
      </w:r>
    </w:p>
    <w:p w:rsidR="00CB446B" w:rsidRPr="00CB446B" w:rsidRDefault="00CB446B" w:rsidP="00CB446B">
      <w:pPr>
        <w:rPr>
          <w:rFonts w:cstheme="minorHAnsi"/>
          <w:sz w:val="28"/>
          <w:szCs w:val="28"/>
        </w:rPr>
      </w:pPr>
      <w:r w:rsidRPr="00CB446B">
        <w:rPr>
          <w:rFonts w:cstheme="minorHAnsi"/>
          <w:sz w:val="28"/>
          <w:szCs w:val="28"/>
        </w:rPr>
        <w:t xml:space="preserve">Prof. Nadia </w:t>
      </w:r>
      <w:proofErr w:type="spellStart"/>
      <w:r w:rsidRPr="00CB446B">
        <w:rPr>
          <w:rFonts w:cstheme="minorHAnsi"/>
          <w:sz w:val="28"/>
          <w:szCs w:val="28"/>
        </w:rPr>
        <w:t>Coirolo</w:t>
      </w:r>
      <w:proofErr w:type="spellEnd"/>
      <w:r w:rsidRPr="00CB446B">
        <w:rPr>
          <w:rFonts w:cstheme="minorHAnsi"/>
          <w:sz w:val="28"/>
          <w:szCs w:val="28"/>
        </w:rPr>
        <w:t xml:space="preserve">, Prof. Fiorella </w:t>
      </w:r>
      <w:proofErr w:type="spellStart"/>
      <w:r w:rsidRPr="00CB446B">
        <w:rPr>
          <w:rFonts w:cstheme="minorHAnsi"/>
          <w:sz w:val="28"/>
          <w:szCs w:val="28"/>
        </w:rPr>
        <w:t>Casais</w:t>
      </w:r>
      <w:proofErr w:type="spellEnd"/>
    </w:p>
    <w:sectPr w:rsidR="00CB446B" w:rsidRPr="00CB44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FED"/>
    <w:multiLevelType w:val="multilevel"/>
    <w:tmpl w:val="B300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8D6B6E"/>
    <w:multiLevelType w:val="multilevel"/>
    <w:tmpl w:val="3FA6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D9409E"/>
    <w:multiLevelType w:val="multilevel"/>
    <w:tmpl w:val="5D54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462FBD"/>
    <w:multiLevelType w:val="multilevel"/>
    <w:tmpl w:val="63C0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6B"/>
    <w:rsid w:val="00BA1B82"/>
    <w:rsid w:val="00CB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3">
    <w:name w:val="g3"/>
    <w:basedOn w:val="Fuentedeprrafopredeter"/>
    <w:rsid w:val="00CB446B"/>
  </w:style>
  <w:style w:type="character" w:styleId="Textoennegrita">
    <w:name w:val="Strong"/>
    <w:basedOn w:val="Fuentedeprrafopredeter"/>
    <w:uiPriority w:val="22"/>
    <w:qFormat/>
    <w:rsid w:val="00CB446B"/>
    <w:rPr>
      <w:b/>
      <w:bCs/>
    </w:rPr>
  </w:style>
  <w:style w:type="character" w:styleId="nfasis">
    <w:name w:val="Emphasis"/>
    <w:basedOn w:val="Fuentedeprrafopredeter"/>
    <w:uiPriority w:val="20"/>
    <w:qFormat/>
    <w:rsid w:val="00CB446B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CB44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3">
    <w:name w:val="g3"/>
    <w:basedOn w:val="Fuentedeprrafopredeter"/>
    <w:rsid w:val="00CB446B"/>
  </w:style>
  <w:style w:type="character" w:styleId="Textoennegrita">
    <w:name w:val="Strong"/>
    <w:basedOn w:val="Fuentedeprrafopredeter"/>
    <w:uiPriority w:val="22"/>
    <w:qFormat/>
    <w:rsid w:val="00CB446B"/>
    <w:rPr>
      <w:b/>
      <w:bCs/>
    </w:rPr>
  </w:style>
  <w:style w:type="character" w:styleId="nfasis">
    <w:name w:val="Emphasis"/>
    <w:basedOn w:val="Fuentedeprrafopredeter"/>
    <w:uiPriority w:val="20"/>
    <w:qFormat/>
    <w:rsid w:val="00CB446B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CB44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fu@adinet.com.uy" TargetMode="External"/><Relationship Id="rId13" Type="http://schemas.openxmlformats.org/officeDocument/2006/relationships/hyperlink" Target="mailto:apfu@adinet.com.uy" TargetMode="External"/><Relationship Id="rId18" Type="http://schemas.openxmlformats.org/officeDocument/2006/relationships/hyperlink" Target="mailto:apfu@adinet.com.uy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apfu.us12.list-manage.com/track/click?u=164844c4eda26cd5402723081&amp;id=3dd19a99a1&amp;e=1dfa553ee9" TargetMode="External"/><Relationship Id="rId7" Type="http://schemas.openxmlformats.org/officeDocument/2006/relationships/hyperlink" Target="https://apfu.us12.list-manage.com/track/click?u=164844c4eda26cd5402723081&amp;id=5fd5720c8f&amp;e=1dfa553ee9" TargetMode="External"/><Relationship Id="rId12" Type="http://schemas.openxmlformats.org/officeDocument/2006/relationships/hyperlink" Target="https://apfu.us12.list-manage.com/track/click?u=164844c4eda26cd5402723081&amp;id=37e4fe80ed&amp;e=1dfa553ee9" TargetMode="External"/><Relationship Id="rId17" Type="http://schemas.openxmlformats.org/officeDocument/2006/relationships/hyperlink" Target="https://apfu.us12.list-manage.com/track/click?u=164844c4eda26cd5402723081&amp;id=08742ef385&amp;e=1dfa553ee9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pfu.us12.list-manage.com/track/click?u=164844c4eda26cd5402723081&amp;id=e389635e86&amp;e=1dfa553ee9" TargetMode="External"/><Relationship Id="rId20" Type="http://schemas.openxmlformats.org/officeDocument/2006/relationships/hyperlink" Target="https://apfu.us12.list-manage.com/track/click?u=164844c4eda26cd5402723081&amp;id=fe36917cda&amp;e=1dfa553ee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pfu.us12.list-manage.com/track/click?u=164844c4eda26cd5402723081&amp;id=0274497fc9&amp;e=1dfa553ee9" TargetMode="External"/><Relationship Id="rId11" Type="http://schemas.openxmlformats.org/officeDocument/2006/relationships/hyperlink" Target="https://apfu.us12.list-manage.com/track/click?u=164844c4eda26cd5402723081&amp;id=6da8d63a10&amp;e=1dfa553ee9" TargetMode="External"/><Relationship Id="rId24" Type="http://schemas.openxmlformats.org/officeDocument/2006/relationships/hyperlink" Target="https://apfu.us12.list-manage.com/track/click?u=164844c4eda26cd5402723081&amp;id=0a0ec6f282&amp;e=1dfa553ee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fu.us12.list-manage.com/track/click?u=164844c4eda26cd5402723081&amp;id=6c9f959e41&amp;e=1dfa553ee9" TargetMode="External"/><Relationship Id="rId23" Type="http://schemas.openxmlformats.org/officeDocument/2006/relationships/hyperlink" Target="mailto:apfu@adinet.com.uy" TargetMode="External"/><Relationship Id="rId10" Type="http://schemas.openxmlformats.org/officeDocument/2006/relationships/hyperlink" Target="https://apfu.us12.list-manage.com/track/click?u=164844c4eda26cd5402723081&amp;id=cc3348e1e8&amp;e=1dfa553ee9" TargetMode="External"/><Relationship Id="rId19" Type="http://schemas.openxmlformats.org/officeDocument/2006/relationships/hyperlink" Target="https://apfu.us12.list-manage.com/track/click?u=164844c4eda26cd5402723081&amp;id=2ec03d1403&amp;e=1dfa553ee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fu.us12.list-manage.com/track/click?u=164844c4eda26cd5402723081&amp;id=8096b47344&amp;e=1dfa553ee9" TargetMode="External"/><Relationship Id="rId14" Type="http://schemas.openxmlformats.org/officeDocument/2006/relationships/hyperlink" Target="https://apfu.us12.list-manage.com/track/click?u=164844c4eda26cd5402723081&amp;id=39e37a89fe&amp;e=1dfa553ee9" TargetMode="External"/><Relationship Id="rId22" Type="http://schemas.openxmlformats.org/officeDocument/2006/relationships/hyperlink" Target="https://apfu.us12.list-manage.com/track/click?u=164844c4eda26cd5402723081&amp;id=f65a63b5e7&amp;e=1dfa553ee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1293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2021-04-03T16:24:00Z</dcterms:created>
  <dcterms:modified xsi:type="dcterms:W3CDTF">2021-04-03T16:34:00Z</dcterms:modified>
</cp:coreProperties>
</file>